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8"/>
          <w:szCs w:val="48"/>
        </w:rPr>
        <w:t>成都市成华区第七人民医院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8"/>
          <w:szCs w:val="48"/>
        </w:rPr>
        <w:t>网络安全运维服务项目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tbl>
      <w:tblPr>
        <w:tblStyle w:val="8"/>
        <w:tblW w:w="79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62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成都市成华区第七人民医院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网络安全运维服务项目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报名单位名称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详细地址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营业执照编号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项目联系人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联系人电话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79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法定代表人签字（盖章）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60" w:firstLineChars="170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报名单位（盖章）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60" w:firstLineChars="170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年    月    日</w:t>
            </w:r>
          </w:p>
        </w:tc>
      </w:tr>
    </w:tbl>
    <w:p>
      <w:pPr>
        <w:jc w:val="center"/>
        <w:rPr>
          <w:rFonts w:hint="eastAsia" w:ascii="华文中宋" w:hAnsi="华文中宋" w:eastAsia="华文中宋" w:cs="宋体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30672"/>
    <w:rsid w:val="057A0DEF"/>
    <w:rsid w:val="1EE30672"/>
    <w:rsid w:val="44234706"/>
    <w:rsid w:val="6398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4"/>
    <w:basedOn w:val="1"/>
    <w:next w:val="1"/>
    <w:qFormat/>
    <w:uiPriority w:val="9"/>
    <w:pPr>
      <w:keepNext/>
      <w:widowControl/>
      <w:spacing w:before="240" w:after="60"/>
      <w:ind w:left="864" w:hanging="864"/>
      <w:jc w:val="left"/>
      <w:outlineLvl w:val="3"/>
    </w:pPr>
    <w:rPr>
      <w:b/>
      <w:bCs/>
      <w:kern w:val="0"/>
      <w:sz w:val="28"/>
      <w:szCs w:val="28"/>
      <w:lang w:eastAsia="en-US" w:bidi="en-US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5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customStyle="1" w:styleId="3">
    <w:name w:val="Body Text Indent1"/>
    <w:basedOn w:val="1"/>
    <w:next w:val="4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customStyle="1" w:styleId="4">
    <w:name w:val="envelope return1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5">
    <w:name w:val="List1"/>
    <w:basedOn w:val="1"/>
    <w:next w:val="1"/>
    <w:qFormat/>
    <w:uiPriority w:val="0"/>
    <w:pPr>
      <w:widowControl w:val="0"/>
      <w:spacing w:line="240" w:lineRule="auto"/>
      <w:ind w:left="420" w:hanging="420"/>
    </w:pPr>
    <w:rPr>
      <w:rFonts w:ascii="Arial" w:eastAsia="楷体_GB2312"/>
      <w:sz w:val="2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2024-08-09T02:00:00Z</dcterms:created>
  <dc:creator>Administrator</dc:creator>
  <cp:lastModifiedBy>Administrator</cp:lastModifiedBy>
  <dcterms:modified xsi:type="dcterms:W3CDTF">2024-08-15T04:41:27Z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